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154" w:rsidRPr="00D47BB2" w:rsidRDefault="00220154" w:rsidP="00E41556">
      <w:pPr>
        <w:spacing w:line="240" w:lineRule="exact"/>
        <w:ind w:left="5245"/>
        <w:rPr>
          <w:rFonts w:ascii="Times New Roman" w:eastAsia="Times New Roman" w:hAnsi="Times New Roman"/>
          <w:sz w:val="28"/>
          <w:szCs w:val="28"/>
        </w:rPr>
      </w:pPr>
      <w:r w:rsidRPr="00D47BB2">
        <w:rPr>
          <w:rFonts w:ascii="Times New Roman" w:eastAsia="Times New Roman" w:hAnsi="Times New Roman"/>
          <w:sz w:val="28"/>
          <w:szCs w:val="28"/>
        </w:rPr>
        <w:t>Приложение 1</w:t>
      </w:r>
    </w:p>
    <w:p w:rsidR="00220154" w:rsidRPr="00D47BB2" w:rsidRDefault="00220154" w:rsidP="00E41556">
      <w:pPr>
        <w:spacing w:line="240" w:lineRule="exact"/>
        <w:ind w:left="5245" w:firstLine="4"/>
        <w:rPr>
          <w:rFonts w:ascii="Times New Roman" w:eastAsia="Times New Roman" w:hAnsi="Times New Roman"/>
          <w:sz w:val="28"/>
          <w:szCs w:val="28"/>
        </w:rPr>
      </w:pPr>
      <w:r w:rsidRPr="00D47BB2">
        <w:rPr>
          <w:rFonts w:ascii="Times New Roman" w:eastAsia="Times New Roman" w:hAnsi="Times New Roman"/>
          <w:sz w:val="28"/>
          <w:szCs w:val="28"/>
        </w:rPr>
        <w:t>к постановлению администрации Ипатовского городского округа Ставропольского края</w:t>
      </w:r>
    </w:p>
    <w:p w:rsidR="00220154" w:rsidRPr="00D47BB2" w:rsidRDefault="00E41556" w:rsidP="00E41556">
      <w:pPr>
        <w:spacing w:line="240" w:lineRule="exact"/>
        <w:ind w:left="5245" w:firstLine="4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</w:t>
      </w:r>
      <w:r w:rsidR="009A74D7">
        <w:rPr>
          <w:rFonts w:ascii="Times New Roman" w:eastAsia="Times New Roman" w:hAnsi="Times New Roman"/>
          <w:sz w:val="28"/>
          <w:szCs w:val="28"/>
        </w:rPr>
        <w:t xml:space="preserve"> 01 марта 2022 г. № 229</w:t>
      </w:r>
    </w:p>
    <w:p w:rsidR="00220154" w:rsidRDefault="00220154" w:rsidP="00E41556">
      <w:pPr>
        <w:spacing w:line="240" w:lineRule="exact"/>
        <w:jc w:val="left"/>
        <w:rPr>
          <w:rFonts w:ascii="Times New Roman" w:eastAsia="Times New Roman" w:hAnsi="Times New Roman"/>
          <w:sz w:val="28"/>
          <w:szCs w:val="28"/>
        </w:rPr>
      </w:pPr>
    </w:p>
    <w:p w:rsidR="00425DA2" w:rsidRDefault="00425DA2" w:rsidP="00E41556">
      <w:pPr>
        <w:spacing w:line="240" w:lineRule="exact"/>
        <w:jc w:val="left"/>
        <w:rPr>
          <w:rFonts w:ascii="Times New Roman" w:eastAsia="Times New Roman" w:hAnsi="Times New Roman"/>
          <w:sz w:val="28"/>
          <w:szCs w:val="28"/>
        </w:rPr>
      </w:pPr>
    </w:p>
    <w:p w:rsidR="00425DA2" w:rsidRPr="00D47BB2" w:rsidRDefault="00425DA2" w:rsidP="00E41556">
      <w:pPr>
        <w:spacing w:line="240" w:lineRule="exact"/>
        <w:jc w:val="left"/>
        <w:rPr>
          <w:rFonts w:ascii="Times New Roman" w:eastAsia="Times New Roman" w:hAnsi="Times New Roman"/>
          <w:sz w:val="28"/>
          <w:szCs w:val="28"/>
        </w:rPr>
      </w:pPr>
    </w:p>
    <w:p w:rsidR="00220154" w:rsidRPr="00D47BB2" w:rsidRDefault="00220154" w:rsidP="00E41556">
      <w:pPr>
        <w:spacing w:line="240" w:lineRule="exact"/>
        <w:jc w:val="left"/>
        <w:rPr>
          <w:rFonts w:ascii="Times New Roman" w:eastAsia="Times New Roman" w:hAnsi="Times New Roman"/>
          <w:sz w:val="28"/>
          <w:szCs w:val="28"/>
        </w:rPr>
      </w:pPr>
    </w:p>
    <w:p w:rsidR="00220154" w:rsidRPr="00D47BB2" w:rsidRDefault="00220154" w:rsidP="00220154">
      <w:pPr>
        <w:spacing w:line="240" w:lineRule="exac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А</w:t>
      </w:r>
      <w:r w:rsidRPr="00D47BB2">
        <w:rPr>
          <w:rFonts w:ascii="Times New Roman" w:eastAsia="Times New Roman" w:hAnsi="Times New Roman"/>
          <w:sz w:val="28"/>
          <w:szCs w:val="28"/>
        </w:rPr>
        <w:t xml:space="preserve">дреса интернет </w:t>
      </w: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Pr="00D47BB2">
        <w:rPr>
          <w:rFonts w:ascii="Times New Roman" w:eastAsia="Times New Roman" w:hAnsi="Times New Roman"/>
          <w:sz w:val="28"/>
          <w:szCs w:val="28"/>
        </w:rPr>
        <w:t>ресурсов для голосования по выбору проектов благоустройства общественных территорий, подлежащих благоустройству в первоочередном порядке на территории Ипатовского городского ок</w:t>
      </w:r>
      <w:r>
        <w:rPr>
          <w:rFonts w:ascii="Times New Roman" w:eastAsia="Times New Roman" w:hAnsi="Times New Roman"/>
          <w:sz w:val="28"/>
          <w:szCs w:val="28"/>
        </w:rPr>
        <w:t>руга Ставропольского края в 2023</w:t>
      </w:r>
      <w:r w:rsidRPr="00D47BB2">
        <w:rPr>
          <w:rFonts w:ascii="Times New Roman" w:eastAsia="Times New Roman" w:hAnsi="Times New Roman"/>
          <w:sz w:val="28"/>
          <w:szCs w:val="28"/>
        </w:rPr>
        <w:t xml:space="preserve"> году с использованием электронной формы </w:t>
      </w:r>
    </w:p>
    <w:p w:rsidR="00220154" w:rsidRPr="00D47BB2" w:rsidRDefault="00220154" w:rsidP="00220154">
      <w:pPr>
        <w:ind w:firstLine="709"/>
        <w:rPr>
          <w:rFonts w:ascii="Times New Roman" w:eastAsia="Times New Roman" w:hAnsi="Times New Roman"/>
          <w:sz w:val="28"/>
          <w:szCs w:val="28"/>
        </w:rPr>
      </w:pPr>
    </w:p>
    <w:p w:rsidR="00220154" w:rsidRPr="00D47BB2" w:rsidRDefault="00220154" w:rsidP="00220154">
      <w:pPr>
        <w:ind w:firstLine="709"/>
        <w:rPr>
          <w:rFonts w:ascii="Times New Roman" w:eastAsia="Times New Roman" w:hAnsi="Times New Roman"/>
          <w:sz w:val="28"/>
          <w:szCs w:val="28"/>
        </w:rPr>
      </w:pPr>
      <w:r w:rsidRPr="00D47BB2">
        <w:rPr>
          <w:rFonts w:ascii="Times New Roman" w:eastAsia="Times New Roman" w:hAnsi="Times New Roman"/>
          <w:sz w:val="28"/>
          <w:szCs w:val="28"/>
        </w:rPr>
        <w:t>1</w:t>
      </w:r>
      <w:r>
        <w:rPr>
          <w:rFonts w:ascii="Times New Roman" w:eastAsia="Times New Roman" w:hAnsi="Times New Roman"/>
          <w:sz w:val="28"/>
          <w:szCs w:val="28"/>
        </w:rPr>
        <w:t>.</w:t>
      </w:r>
      <w:r w:rsidR="00425DA2">
        <w:rPr>
          <w:rFonts w:ascii="Times New Roman" w:eastAsia="Times New Roman" w:hAnsi="Times New Roman"/>
          <w:sz w:val="28"/>
          <w:szCs w:val="28"/>
        </w:rPr>
        <w:t xml:space="preserve"> </w:t>
      </w:r>
      <w:r w:rsidRPr="00D47BB2">
        <w:rPr>
          <w:rFonts w:ascii="Times New Roman" w:eastAsia="Times New Roman" w:hAnsi="Times New Roman"/>
          <w:sz w:val="28"/>
          <w:szCs w:val="28"/>
        </w:rPr>
        <w:t>Платформа для голосования по общественным территориям в информационно-телекоммуникационной сети «Интернет» https://26.gorodsreda.ru.</w:t>
      </w:r>
    </w:p>
    <w:p w:rsidR="00220154" w:rsidRPr="00D47BB2" w:rsidRDefault="00220154" w:rsidP="00220154">
      <w:pPr>
        <w:ind w:firstLine="709"/>
        <w:rPr>
          <w:rFonts w:ascii="Times New Roman" w:eastAsia="Times New Roman" w:hAnsi="Times New Roman"/>
          <w:sz w:val="28"/>
          <w:szCs w:val="28"/>
        </w:rPr>
      </w:pPr>
    </w:p>
    <w:p w:rsidR="00220154" w:rsidRPr="00D47BB2" w:rsidRDefault="00220154" w:rsidP="00220154">
      <w:pPr>
        <w:ind w:firstLine="709"/>
        <w:rPr>
          <w:rFonts w:ascii="Times New Roman" w:eastAsia="Times New Roman" w:hAnsi="Times New Roman"/>
          <w:color w:val="0563C1"/>
          <w:sz w:val="28"/>
          <w:szCs w:val="28"/>
          <w:u w:val="single"/>
        </w:rPr>
      </w:pPr>
      <w:r w:rsidRPr="00D47BB2">
        <w:rPr>
          <w:rFonts w:ascii="Times New Roman" w:eastAsia="Times New Roman" w:hAnsi="Times New Roman"/>
          <w:sz w:val="28"/>
          <w:szCs w:val="28"/>
        </w:rPr>
        <w:t xml:space="preserve">2. Официальный сайт администрации Ипатовского городского округа Ставропольского края в информационно-телекоммуникационной сети «Интернет» </w:t>
      </w:r>
      <w:hyperlink r:id="rId6" w:history="1">
        <w:r w:rsidRPr="00D47BB2">
          <w:rPr>
            <w:rFonts w:ascii="Times New Roman" w:eastAsia="Times New Roman" w:hAnsi="Times New Roman"/>
            <w:color w:val="0563C1"/>
            <w:sz w:val="28"/>
            <w:szCs w:val="28"/>
            <w:u w:val="single"/>
          </w:rPr>
          <w:t>http://www.ipatovo.org/</w:t>
        </w:r>
      </w:hyperlink>
    </w:p>
    <w:p w:rsidR="00220154" w:rsidRPr="00E41556" w:rsidRDefault="00F872B3" w:rsidP="00E41556">
      <w:pPr>
        <w:rPr>
          <w:rFonts w:ascii="Times New Roman" w:eastAsia="Times New Roman" w:hAnsi="Times New Roman"/>
          <w:color w:val="0563C1"/>
          <w:sz w:val="28"/>
          <w:szCs w:val="28"/>
          <w:u w:val="single"/>
        </w:rPr>
      </w:pPr>
      <w:r>
        <w:rPr>
          <w:rFonts w:ascii="Times New Roman" w:eastAsia="Times New Roman" w:hAnsi="Times New Roman"/>
          <w:noProof/>
          <w:color w:val="0563C1"/>
          <w:sz w:val="28"/>
          <w:szCs w:val="28"/>
          <w:u w:val="singl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42.95pt;margin-top:47.3pt;width:193.5pt;height:0;z-index:251660288" o:connectortype="straight"/>
        </w:pict>
      </w:r>
      <w:r w:rsidR="00E41556">
        <w:rPr>
          <w:rFonts w:ascii="Times New Roman" w:eastAsia="Times New Roman" w:hAnsi="Times New Roman"/>
          <w:color w:val="0563C1"/>
          <w:sz w:val="28"/>
          <w:szCs w:val="28"/>
          <w:u w:val="single"/>
        </w:rPr>
        <w:br w:type="page"/>
      </w:r>
    </w:p>
    <w:p w:rsidR="00220154" w:rsidRPr="00D47BB2" w:rsidRDefault="00220154" w:rsidP="00E41556">
      <w:pPr>
        <w:spacing w:line="240" w:lineRule="exact"/>
        <w:ind w:left="5245"/>
        <w:rPr>
          <w:rFonts w:ascii="Times New Roman" w:eastAsia="Times New Roman" w:hAnsi="Times New Roman"/>
          <w:sz w:val="28"/>
          <w:szCs w:val="28"/>
        </w:rPr>
      </w:pPr>
      <w:r w:rsidRPr="00D47BB2">
        <w:rPr>
          <w:rFonts w:ascii="Times New Roman" w:eastAsia="Times New Roman" w:hAnsi="Times New Roman"/>
          <w:sz w:val="28"/>
          <w:szCs w:val="28"/>
        </w:rPr>
        <w:lastRenderedPageBreak/>
        <w:t>Приложение 2</w:t>
      </w:r>
    </w:p>
    <w:p w:rsidR="00220154" w:rsidRPr="00D47BB2" w:rsidRDefault="00220154" w:rsidP="00E41556">
      <w:pPr>
        <w:spacing w:line="240" w:lineRule="exact"/>
        <w:ind w:left="5245"/>
        <w:rPr>
          <w:rFonts w:ascii="Times New Roman" w:eastAsia="Times New Roman" w:hAnsi="Times New Roman"/>
          <w:sz w:val="28"/>
          <w:szCs w:val="28"/>
        </w:rPr>
      </w:pPr>
      <w:r w:rsidRPr="00D47BB2">
        <w:rPr>
          <w:rFonts w:ascii="Times New Roman" w:eastAsia="Times New Roman" w:hAnsi="Times New Roman"/>
          <w:sz w:val="28"/>
          <w:szCs w:val="28"/>
        </w:rPr>
        <w:t>к постановлению администрации Ипатовского городского округа Ставропольского края</w:t>
      </w:r>
    </w:p>
    <w:p w:rsidR="00220154" w:rsidRPr="00D47BB2" w:rsidRDefault="00E41556" w:rsidP="00E41556">
      <w:pPr>
        <w:spacing w:line="240" w:lineRule="exact"/>
        <w:ind w:left="5245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</w:t>
      </w:r>
      <w:r w:rsidR="0090153C">
        <w:rPr>
          <w:rFonts w:ascii="Times New Roman" w:eastAsia="Times New Roman" w:hAnsi="Times New Roman"/>
          <w:sz w:val="28"/>
          <w:szCs w:val="28"/>
        </w:rPr>
        <w:t xml:space="preserve"> 01 марта 2022 г. № 229</w:t>
      </w:r>
    </w:p>
    <w:p w:rsidR="00220154" w:rsidRDefault="00220154" w:rsidP="00E41556">
      <w:pPr>
        <w:spacing w:line="240" w:lineRule="exact"/>
        <w:rPr>
          <w:rFonts w:ascii="Times New Roman" w:eastAsia="Times New Roman" w:hAnsi="Times New Roman"/>
          <w:sz w:val="28"/>
          <w:szCs w:val="28"/>
        </w:rPr>
      </w:pPr>
    </w:p>
    <w:p w:rsidR="00E41556" w:rsidRDefault="00E41556" w:rsidP="00E41556">
      <w:pPr>
        <w:spacing w:line="240" w:lineRule="exact"/>
        <w:rPr>
          <w:rFonts w:ascii="Times New Roman" w:eastAsia="Times New Roman" w:hAnsi="Times New Roman"/>
          <w:sz w:val="28"/>
        </w:rPr>
      </w:pPr>
    </w:p>
    <w:p w:rsidR="00425DA2" w:rsidRDefault="00425DA2" w:rsidP="00E41556">
      <w:pPr>
        <w:spacing w:line="240" w:lineRule="exact"/>
        <w:rPr>
          <w:rFonts w:ascii="Times New Roman" w:eastAsia="Times New Roman" w:hAnsi="Times New Roman"/>
          <w:sz w:val="28"/>
        </w:rPr>
      </w:pPr>
    </w:p>
    <w:p w:rsidR="00425DA2" w:rsidRPr="00D47BB2" w:rsidRDefault="00425DA2" w:rsidP="00E41556">
      <w:pPr>
        <w:spacing w:line="240" w:lineRule="exact"/>
        <w:rPr>
          <w:rFonts w:ascii="Times New Roman" w:eastAsia="Times New Roman" w:hAnsi="Times New Roman"/>
          <w:sz w:val="28"/>
        </w:rPr>
      </w:pPr>
    </w:p>
    <w:p w:rsidR="00220154" w:rsidRDefault="00220154" w:rsidP="00E41556">
      <w:pPr>
        <w:spacing w:line="240" w:lineRule="exact"/>
        <w:jc w:val="center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ПЕРЕЧЕНЬ</w:t>
      </w:r>
    </w:p>
    <w:p w:rsidR="00220154" w:rsidRDefault="00220154" w:rsidP="00220154">
      <w:pPr>
        <w:rPr>
          <w:rFonts w:ascii="Times New Roman" w:eastAsia="Times New Roman" w:hAnsi="Times New Roman"/>
          <w:sz w:val="28"/>
          <w:szCs w:val="28"/>
        </w:rPr>
      </w:pPr>
      <w:r w:rsidRPr="00897F47">
        <w:rPr>
          <w:rFonts w:ascii="Times New Roman" w:eastAsia="Times New Roman" w:hAnsi="Times New Roman"/>
          <w:sz w:val="28"/>
          <w:szCs w:val="28"/>
        </w:rPr>
        <w:t>проектов благоустройства общественных территорий, сформированный для голосования по выбору проектов благоустройства общественных территорий, подлежащих благоустройству в первоочередном порядке на территории Ипатовского городского ок</w:t>
      </w:r>
      <w:r>
        <w:rPr>
          <w:rFonts w:ascii="Times New Roman" w:eastAsia="Times New Roman" w:hAnsi="Times New Roman"/>
          <w:sz w:val="28"/>
          <w:szCs w:val="28"/>
        </w:rPr>
        <w:t>руга Ставропольского края в 2023</w:t>
      </w:r>
      <w:r w:rsidRPr="00897F47">
        <w:rPr>
          <w:rFonts w:ascii="Times New Roman" w:eastAsia="Times New Roman" w:hAnsi="Times New Roman"/>
          <w:sz w:val="28"/>
          <w:szCs w:val="28"/>
        </w:rPr>
        <w:t xml:space="preserve"> году</w:t>
      </w:r>
    </w:p>
    <w:p w:rsidR="00220154" w:rsidRDefault="00220154" w:rsidP="00220154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220154" w:rsidRPr="00DD42EE" w:rsidRDefault="00220154" w:rsidP="00220154">
      <w:pPr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 w:rsidRPr="00DD42EE">
        <w:rPr>
          <w:rFonts w:ascii="Times New Roman" w:eastAsia="Times New Roman" w:hAnsi="Times New Roman"/>
          <w:sz w:val="28"/>
          <w:szCs w:val="28"/>
        </w:rPr>
        <w:t>1</w:t>
      </w:r>
      <w:r>
        <w:rPr>
          <w:rFonts w:ascii="Times New Roman" w:eastAsia="Times New Roman" w:hAnsi="Times New Roman"/>
          <w:sz w:val="28"/>
          <w:szCs w:val="28"/>
        </w:rPr>
        <w:t>.</w:t>
      </w:r>
      <w:r w:rsidR="00E41556">
        <w:rPr>
          <w:rFonts w:ascii="Times New Roman" w:eastAsia="Times New Roman" w:hAnsi="Times New Roman"/>
          <w:sz w:val="28"/>
          <w:szCs w:val="28"/>
        </w:rPr>
        <w:t xml:space="preserve"> </w:t>
      </w:r>
      <w:r w:rsidRPr="00DD42EE">
        <w:rPr>
          <w:rFonts w:ascii="Times New Roman" w:eastAsia="Times New Roman" w:hAnsi="Times New Roman"/>
          <w:color w:val="000000"/>
          <w:sz w:val="28"/>
          <w:szCs w:val="28"/>
        </w:rPr>
        <w:t>Благоустройство парковой зоны по ул. Ленинградская (центральный парк) в г. Ипатово Ипатовского городского округа Ставропольского края.</w:t>
      </w:r>
    </w:p>
    <w:p w:rsidR="00220154" w:rsidRPr="00897F47" w:rsidRDefault="00220154" w:rsidP="00220154">
      <w:pPr>
        <w:rPr>
          <w:rFonts w:ascii="Times New Roman" w:eastAsia="Times New Roman" w:hAnsi="Times New Roman"/>
          <w:sz w:val="28"/>
        </w:rPr>
      </w:pPr>
    </w:p>
    <w:p w:rsidR="00220154" w:rsidRPr="00DD42EE" w:rsidRDefault="00220154" w:rsidP="00220154">
      <w:pPr>
        <w:ind w:firstLine="708"/>
        <w:rPr>
          <w:rFonts w:ascii="Times New Roman" w:eastAsia="Times New Roman" w:hAnsi="Times New Roman"/>
          <w:color w:val="000000"/>
          <w:sz w:val="20"/>
          <w:szCs w:val="20"/>
        </w:rPr>
      </w:pPr>
      <w:r w:rsidRPr="00D47BB2">
        <w:rPr>
          <w:rFonts w:ascii="Times New Roman" w:eastAsia="Times New Roman" w:hAnsi="Times New Roman"/>
          <w:sz w:val="28"/>
          <w:szCs w:val="28"/>
        </w:rPr>
        <w:t>2.</w:t>
      </w:r>
      <w:r w:rsidR="00E41556">
        <w:rPr>
          <w:rFonts w:ascii="Times New Roman" w:eastAsia="Times New Roman" w:hAnsi="Times New Roman"/>
          <w:sz w:val="28"/>
          <w:szCs w:val="28"/>
        </w:rPr>
        <w:t xml:space="preserve"> </w:t>
      </w:r>
      <w:r w:rsidRPr="00DD42EE">
        <w:rPr>
          <w:rFonts w:ascii="Times New Roman" w:eastAsia="Times New Roman" w:hAnsi="Times New Roman"/>
          <w:color w:val="000000"/>
          <w:sz w:val="28"/>
          <w:szCs w:val="28"/>
        </w:rPr>
        <w:t>Благоустройство территории перед Домом Культуры и культурно-досуговым центром «Октябрь» по ул. Ленина в г. Ипатово Ипатовского городского округа Ставропольского края</w:t>
      </w:r>
    </w:p>
    <w:p w:rsidR="00220154" w:rsidRDefault="00F872B3" w:rsidP="008B7E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29" type="#_x0000_t32" style="position:absolute;left:0;text-align:left;margin-left:144.45pt;margin-top:28.25pt;width:183pt;height:0;z-index:251661312" o:connectortype="straight"/>
        </w:pict>
      </w:r>
    </w:p>
    <w:sectPr w:rsidR="00220154" w:rsidSect="00E41556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10"/>
  </w:num>
  <w:num w:numId="5">
    <w:abstractNumId w:val="9"/>
  </w:num>
  <w:num w:numId="6">
    <w:abstractNumId w:val="4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4F370F"/>
    <w:rsid w:val="000072E5"/>
    <w:rsid w:val="00010AC3"/>
    <w:rsid w:val="000133A6"/>
    <w:rsid w:val="00031525"/>
    <w:rsid w:val="00034CED"/>
    <w:rsid w:val="000428D7"/>
    <w:rsid w:val="000439D4"/>
    <w:rsid w:val="000559BE"/>
    <w:rsid w:val="00063DCF"/>
    <w:rsid w:val="00065E04"/>
    <w:rsid w:val="000666C6"/>
    <w:rsid w:val="00074F23"/>
    <w:rsid w:val="000764FF"/>
    <w:rsid w:val="000911FE"/>
    <w:rsid w:val="000A076E"/>
    <w:rsid w:val="000A2B85"/>
    <w:rsid w:val="000A5494"/>
    <w:rsid w:val="000A732F"/>
    <w:rsid w:val="000B1F97"/>
    <w:rsid w:val="000B2EAA"/>
    <w:rsid w:val="000C6493"/>
    <w:rsid w:val="000D5A97"/>
    <w:rsid w:val="000E216B"/>
    <w:rsid w:val="000E55C5"/>
    <w:rsid w:val="000F318F"/>
    <w:rsid w:val="000F37DC"/>
    <w:rsid w:val="000F63F4"/>
    <w:rsid w:val="001036E3"/>
    <w:rsid w:val="001106D9"/>
    <w:rsid w:val="001416EE"/>
    <w:rsid w:val="00153E7A"/>
    <w:rsid w:val="0016360F"/>
    <w:rsid w:val="001800EA"/>
    <w:rsid w:val="00185C1E"/>
    <w:rsid w:val="001B1CF1"/>
    <w:rsid w:val="001B5E0C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0154"/>
    <w:rsid w:val="002270AC"/>
    <w:rsid w:val="00234899"/>
    <w:rsid w:val="00236882"/>
    <w:rsid w:val="00242FD6"/>
    <w:rsid w:val="002504E3"/>
    <w:rsid w:val="00252653"/>
    <w:rsid w:val="002534FE"/>
    <w:rsid w:val="0026191D"/>
    <w:rsid w:val="002662DB"/>
    <w:rsid w:val="00270E95"/>
    <w:rsid w:val="00271624"/>
    <w:rsid w:val="00273A0E"/>
    <w:rsid w:val="002817F5"/>
    <w:rsid w:val="002938D4"/>
    <w:rsid w:val="002A24D2"/>
    <w:rsid w:val="002C7649"/>
    <w:rsid w:val="002E27EF"/>
    <w:rsid w:val="00302B3C"/>
    <w:rsid w:val="00305E74"/>
    <w:rsid w:val="003108E1"/>
    <w:rsid w:val="00312327"/>
    <w:rsid w:val="00313F7F"/>
    <w:rsid w:val="0033338E"/>
    <w:rsid w:val="0033339D"/>
    <w:rsid w:val="00344DE0"/>
    <w:rsid w:val="00347A80"/>
    <w:rsid w:val="003538A1"/>
    <w:rsid w:val="003669E8"/>
    <w:rsid w:val="00384929"/>
    <w:rsid w:val="003A25BD"/>
    <w:rsid w:val="003E345B"/>
    <w:rsid w:val="004001EB"/>
    <w:rsid w:val="004025DD"/>
    <w:rsid w:val="00403667"/>
    <w:rsid w:val="00414D0B"/>
    <w:rsid w:val="00425DA2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7080A"/>
    <w:rsid w:val="004731AD"/>
    <w:rsid w:val="0047549E"/>
    <w:rsid w:val="00481305"/>
    <w:rsid w:val="004852CE"/>
    <w:rsid w:val="00487CCD"/>
    <w:rsid w:val="004B54D6"/>
    <w:rsid w:val="004C6C97"/>
    <w:rsid w:val="004D67CD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B4F79"/>
    <w:rsid w:val="005B7503"/>
    <w:rsid w:val="005C3B9A"/>
    <w:rsid w:val="005E427D"/>
    <w:rsid w:val="005E47C2"/>
    <w:rsid w:val="005E586E"/>
    <w:rsid w:val="005E76E8"/>
    <w:rsid w:val="00604E1B"/>
    <w:rsid w:val="00607449"/>
    <w:rsid w:val="00624716"/>
    <w:rsid w:val="00642189"/>
    <w:rsid w:val="00646DF6"/>
    <w:rsid w:val="006502A9"/>
    <w:rsid w:val="0066144E"/>
    <w:rsid w:val="00664A78"/>
    <w:rsid w:val="00683235"/>
    <w:rsid w:val="006930AE"/>
    <w:rsid w:val="006A5D4A"/>
    <w:rsid w:val="006A65EF"/>
    <w:rsid w:val="006B227E"/>
    <w:rsid w:val="006B5C71"/>
    <w:rsid w:val="006B6847"/>
    <w:rsid w:val="006C0163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24EA6"/>
    <w:rsid w:val="0073060F"/>
    <w:rsid w:val="00732F0D"/>
    <w:rsid w:val="00732FF1"/>
    <w:rsid w:val="00734D63"/>
    <w:rsid w:val="0074293F"/>
    <w:rsid w:val="00742E5B"/>
    <w:rsid w:val="00743D69"/>
    <w:rsid w:val="00761EF3"/>
    <w:rsid w:val="00776EB9"/>
    <w:rsid w:val="0078292F"/>
    <w:rsid w:val="0079538B"/>
    <w:rsid w:val="00796BC3"/>
    <w:rsid w:val="007B6D11"/>
    <w:rsid w:val="007C3C64"/>
    <w:rsid w:val="007D7A14"/>
    <w:rsid w:val="007E29C7"/>
    <w:rsid w:val="007E47BF"/>
    <w:rsid w:val="0080260E"/>
    <w:rsid w:val="00803552"/>
    <w:rsid w:val="00817EB6"/>
    <w:rsid w:val="0082459B"/>
    <w:rsid w:val="00831192"/>
    <w:rsid w:val="0084758B"/>
    <w:rsid w:val="00851775"/>
    <w:rsid w:val="00857DFF"/>
    <w:rsid w:val="00870D79"/>
    <w:rsid w:val="00875D22"/>
    <w:rsid w:val="00881C78"/>
    <w:rsid w:val="008954D3"/>
    <w:rsid w:val="008A4C5A"/>
    <w:rsid w:val="008B0173"/>
    <w:rsid w:val="008B165D"/>
    <w:rsid w:val="008B385F"/>
    <w:rsid w:val="008B7EE1"/>
    <w:rsid w:val="008D2204"/>
    <w:rsid w:val="008D4A04"/>
    <w:rsid w:val="008E2B95"/>
    <w:rsid w:val="008F04D3"/>
    <w:rsid w:val="008F65EC"/>
    <w:rsid w:val="0090060A"/>
    <w:rsid w:val="0090153C"/>
    <w:rsid w:val="009016E8"/>
    <w:rsid w:val="009040BC"/>
    <w:rsid w:val="00920840"/>
    <w:rsid w:val="00926D7B"/>
    <w:rsid w:val="0092779E"/>
    <w:rsid w:val="00934054"/>
    <w:rsid w:val="00944590"/>
    <w:rsid w:val="00965717"/>
    <w:rsid w:val="0098202F"/>
    <w:rsid w:val="009906E3"/>
    <w:rsid w:val="00992CE1"/>
    <w:rsid w:val="009A74D7"/>
    <w:rsid w:val="009B17D0"/>
    <w:rsid w:val="009B64D4"/>
    <w:rsid w:val="009C0207"/>
    <w:rsid w:val="009C0318"/>
    <w:rsid w:val="009D54BB"/>
    <w:rsid w:val="009E1BE1"/>
    <w:rsid w:val="009E5C4B"/>
    <w:rsid w:val="009F6133"/>
    <w:rsid w:val="00A13FAC"/>
    <w:rsid w:val="00A4677B"/>
    <w:rsid w:val="00A54F73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66F3"/>
    <w:rsid w:val="00AB1DEF"/>
    <w:rsid w:val="00AB2A61"/>
    <w:rsid w:val="00AB6826"/>
    <w:rsid w:val="00AC3B02"/>
    <w:rsid w:val="00AC4E06"/>
    <w:rsid w:val="00AD33BA"/>
    <w:rsid w:val="00AD54D7"/>
    <w:rsid w:val="00AD6187"/>
    <w:rsid w:val="00AD62FB"/>
    <w:rsid w:val="00AE2E1A"/>
    <w:rsid w:val="00AF5FA0"/>
    <w:rsid w:val="00B03110"/>
    <w:rsid w:val="00B0479A"/>
    <w:rsid w:val="00B07768"/>
    <w:rsid w:val="00B07C0A"/>
    <w:rsid w:val="00B14FE4"/>
    <w:rsid w:val="00B15782"/>
    <w:rsid w:val="00B25356"/>
    <w:rsid w:val="00B25DC0"/>
    <w:rsid w:val="00B4171E"/>
    <w:rsid w:val="00B4632A"/>
    <w:rsid w:val="00B509F3"/>
    <w:rsid w:val="00B5487C"/>
    <w:rsid w:val="00B61D12"/>
    <w:rsid w:val="00B61D55"/>
    <w:rsid w:val="00B62EF8"/>
    <w:rsid w:val="00B63898"/>
    <w:rsid w:val="00B64B10"/>
    <w:rsid w:val="00B7507E"/>
    <w:rsid w:val="00B947F7"/>
    <w:rsid w:val="00B9509A"/>
    <w:rsid w:val="00B958C9"/>
    <w:rsid w:val="00BA15A8"/>
    <w:rsid w:val="00BA58A5"/>
    <w:rsid w:val="00BB4D77"/>
    <w:rsid w:val="00BC0AC0"/>
    <w:rsid w:val="00BD402B"/>
    <w:rsid w:val="00BE0DB5"/>
    <w:rsid w:val="00BE0E63"/>
    <w:rsid w:val="00BE1016"/>
    <w:rsid w:val="00BF001B"/>
    <w:rsid w:val="00BF3271"/>
    <w:rsid w:val="00C0018D"/>
    <w:rsid w:val="00C034BF"/>
    <w:rsid w:val="00C10703"/>
    <w:rsid w:val="00C13BCB"/>
    <w:rsid w:val="00C22FCA"/>
    <w:rsid w:val="00C2678B"/>
    <w:rsid w:val="00C3036D"/>
    <w:rsid w:val="00C32FCB"/>
    <w:rsid w:val="00C41134"/>
    <w:rsid w:val="00C442E5"/>
    <w:rsid w:val="00C4524E"/>
    <w:rsid w:val="00C529C2"/>
    <w:rsid w:val="00C55C69"/>
    <w:rsid w:val="00C57403"/>
    <w:rsid w:val="00C61676"/>
    <w:rsid w:val="00C64CB5"/>
    <w:rsid w:val="00C67F67"/>
    <w:rsid w:val="00C8309B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CE475A"/>
    <w:rsid w:val="00D0110A"/>
    <w:rsid w:val="00D055D7"/>
    <w:rsid w:val="00D05DA2"/>
    <w:rsid w:val="00D07A8E"/>
    <w:rsid w:val="00D16603"/>
    <w:rsid w:val="00D21737"/>
    <w:rsid w:val="00D33B15"/>
    <w:rsid w:val="00D35C2E"/>
    <w:rsid w:val="00D55A15"/>
    <w:rsid w:val="00D6357A"/>
    <w:rsid w:val="00D74E1A"/>
    <w:rsid w:val="00D75E13"/>
    <w:rsid w:val="00D766D1"/>
    <w:rsid w:val="00D82D26"/>
    <w:rsid w:val="00D86BFF"/>
    <w:rsid w:val="00D94A84"/>
    <w:rsid w:val="00D9558D"/>
    <w:rsid w:val="00D96D9E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E03B0B"/>
    <w:rsid w:val="00E03F3E"/>
    <w:rsid w:val="00E044D9"/>
    <w:rsid w:val="00E04C65"/>
    <w:rsid w:val="00E04C93"/>
    <w:rsid w:val="00E1178E"/>
    <w:rsid w:val="00E12143"/>
    <w:rsid w:val="00E15EAA"/>
    <w:rsid w:val="00E2182C"/>
    <w:rsid w:val="00E32845"/>
    <w:rsid w:val="00E348C0"/>
    <w:rsid w:val="00E35C0F"/>
    <w:rsid w:val="00E41556"/>
    <w:rsid w:val="00E43D5B"/>
    <w:rsid w:val="00E45A21"/>
    <w:rsid w:val="00E51EAC"/>
    <w:rsid w:val="00E6746E"/>
    <w:rsid w:val="00E73689"/>
    <w:rsid w:val="00E73989"/>
    <w:rsid w:val="00E7706D"/>
    <w:rsid w:val="00E80374"/>
    <w:rsid w:val="00E951EF"/>
    <w:rsid w:val="00E95E55"/>
    <w:rsid w:val="00EA444B"/>
    <w:rsid w:val="00EA59D4"/>
    <w:rsid w:val="00EB0E50"/>
    <w:rsid w:val="00EB261A"/>
    <w:rsid w:val="00EC120C"/>
    <w:rsid w:val="00EC2C60"/>
    <w:rsid w:val="00EC466C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96B"/>
    <w:rsid w:val="00F37B25"/>
    <w:rsid w:val="00F43E75"/>
    <w:rsid w:val="00F45740"/>
    <w:rsid w:val="00F45C8A"/>
    <w:rsid w:val="00F46A34"/>
    <w:rsid w:val="00F5055F"/>
    <w:rsid w:val="00F51337"/>
    <w:rsid w:val="00F555A6"/>
    <w:rsid w:val="00F67E45"/>
    <w:rsid w:val="00F71438"/>
    <w:rsid w:val="00F81C3C"/>
    <w:rsid w:val="00F83014"/>
    <w:rsid w:val="00F872B3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28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ipatovo.org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5BDC9-E398-424E-8184-2E767EB01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Приемная</cp:lastModifiedBy>
  <cp:revision>8</cp:revision>
  <cp:lastPrinted>2022-03-02T15:49:00Z</cp:lastPrinted>
  <dcterms:created xsi:type="dcterms:W3CDTF">2022-03-01T21:33:00Z</dcterms:created>
  <dcterms:modified xsi:type="dcterms:W3CDTF">2022-03-02T15:50:00Z</dcterms:modified>
</cp:coreProperties>
</file>